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0F21" w14:textId="36F32018" w:rsidR="00860C2F" w:rsidRPr="001347F8" w:rsidRDefault="00503CE9" w:rsidP="00801AE9">
      <w:pPr>
        <w:jc w:val="right"/>
        <w:rPr>
          <w:rFonts w:ascii="Sylfaen" w:hAnsi="Sylfaen"/>
          <w:sz w:val="20"/>
        </w:rPr>
      </w:pPr>
      <w:r w:rsidRPr="00997CF0">
        <w:rPr>
          <w:rFonts w:ascii="Sylfaen" w:hAnsi="Sylfaen"/>
          <w:i/>
          <w:sz w:val="18"/>
        </w:rPr>
        <w:t xml:space="preserve">   </w:t>
      </w:r>
      <w:r w:rsidR="00D57C94" w:rsidRPr="00997CF0">
        <w:rPr>
          <w:rFonts w:ascii="Sylfaen" w:hAnsi="Sylfaen"/>
          <w:i/>
          <w:sz w:val="18"/>
        </w:rPr>
        <w:t xml:space="preserve"> </w:t>
      </w:r>
      <w:r w:rsidR="00564A1F" w:rsidRPr="00997CF0">
        <w:rPr>
          <w:rFonts w:ascii="Sylfaen" w:hAnsi="Sylfaen"/>
          <w:i/>
          <w:sz w:val="18"/>
        </w:rPr>
        <w:t xml:space="preserve">    </w:t>
      </w:r>
      <w:r w:rsidR="00D820E2" w:rsidRPr="00997CF0">
        <w:rPr>
          <w:rFonts w:ascii="Sylfaen" w:hAnsi="Sylfaen"/>
          <w:i/>
          <w:sz w:val="18"/>
        </w:rPr>
        <w:t xml:space="preserve">  </w:t>
      </w:r>
      <w:r w:rsidR="00F44AEA" w:rsidRPr="00997CF0">
        <w:rPr>
          <w:rFonts w:ascii="Sylfaen" w:hAnsi="Sylfaen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 w:rsidRPr="00997CF0">
        <w:rPr>
          <w:rFonts w:ascii="Sylfaen" w:hAnsi="Sylfaen"/>
          <w:i/>
          <w:sz w:val="18"/>
        </w:rPr>
        <w:t xml:space="preserve">                               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BB5ACB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BB5ACB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3481E" w14:paraId="11D820E2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0C91" w14:textId="08675564" w:rsidR="0053481E" w:rsidRPr="00D7078E" w:rsidRDefault="0053481E" w:rsidP="0053481E">
            <w:pPr>
              <w:rPr>
                <w:rFonts w:ascii="Sylfaen" w:hAnsi="Sylfaen" w:cs="Sylfaen"/>
                <w:sz w:val="20"/>
                <w:szCs w:val="20"/>
              </w:rPr>
            </w:pPr>
            <w:r w:rsidRPr="00D7078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BA7" w14:textId="3A89A351" w:rsidR="0053481E" w:rsidRPr="007D1108" w:rsidRDefault="0053481E" w:rsidP="0053481E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5735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33111360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42" w14:textId="0359EFF9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F3E7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Ультразвуковой наконечник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D4F" w14:textId="547E14DE" w:rsidR="0053481E" w:rsidRPr="00D62683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2B7" w14:textId="7B26C4D4" w:rsidR="0053481E" w:rsidRPr="0022470A" w:rsidRDefault="0022470A" w:rsidP="0053481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Ультразвуковой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наконечник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 рукояткой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коагуляционного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пистолета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для открытых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 эндоскопических вмешательств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возможностью активации рукой. предназначен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для разрезания и коагуляции тканей и сосудов диаметром до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5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мм.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Может использоваться в качестве граспера и зажима при отсутствии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активации</w:t>
            </w:r>
            <w:r w:rsidRPr="0022470A">
              <w:rPr>
                <w:rStyle w:val="ezkurwreuab5ozgtqnkl"/>
                <w:sz w:val="20"/>
                <w:szCs w:val="20"/>
                <w:lang w:val="hy-AM"/>
              </w:rPr>
              <w:t>․</w:t>
            </w:r>
            <w:r w:rsidRPr="0022470A">
              <w:rPr>
                <w:rStyle w:val="Heading1Char"/>
                <w:rFonts w:ascii="Sylfaen" w:hAnsi="Sylfaen"/>
                <w:sz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Частота колебаний титанового лезвия в продольном направлении составляет 55,5 кГц. наконечник можно активировать с помощью кнопок регулировки минимальной и максимальной мощности, расположенных на передней поверхности основания рукоятки, с помощью которых можно обеспечить максимальный доступ, а также с помощью ножного зажима. имеется дополнительный звуковой сигнал, предупреждающий о повышении температуры активного лезвия, что позволяет обеспечить более надежный гемостаз. кольцо: диаметр стержня 5 мм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Поворот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штока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360 градусов с помощью поворотного кольца, расположенного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месте соединения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штока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ручки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позволяет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lastRenderedPageBreak/>
              <w:t>работать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одной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рукой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облегчает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видимость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 доступ к операционному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полю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>:</w:t>
            </w:r>
            <w:r w:rsidRPr="0022470A">
              <w:rPr>
                <w:rStyle w:val="Heading1Char"/>
                <w:rFonts w:ascii="Sylfaen" w:hAnsi="Sylfaen"/>
                <w:sz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Доступен индикатор длиной 5 мм на обеих боковых поверхностях пассивного бранша. имеется вход с канавками для соединения с рукояткой. заготовка состоит из активных лезвий и пассивных браншей, изготовленных из титана. наклонная экструдированная и проксимальная части активного бранша предназначены в основном для коагуляции тканей. острые верхний и нижний края, а также дистальная часть активного бранша предназначены для зачистки. поставляется с фиксатором заготовки. в стерилизованной заводской упаковке, одноразовый, не подлежит повторной стерилизации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Должен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быть совместим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 генератором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</w:rPr>
              <w:t>D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-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</w:rPr>
              <w:t>CSD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01, эксплуатируемым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 медицинском центре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Эчмиадзина, в отношении которого необходимо предоставить гарантийно-авторизационное письмо от компании, производящей генератор указанной модели.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Международные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сертификаты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качества</w:t>
            </w:r>
            <w:r w:rsidRPr="0022470A">
              <w:rPr>
                <w:sz w:val="20"/>
                <w:szCs w:val="20"/>
                <w:lang w:val="ru-RU"/>
              </w:rPr>
              <w:t>․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1.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</w:rPr>
              <w:t>ISO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13485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2.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ЕС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(93/42/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</w:rPr>
              <w:t>EEC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) или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ЕС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(2017/745) или</w:t>
            </w:r>
            <w:r w:rsidRPr="0022470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2470A">
              <w:rPr>
                <w:rStyle w:val="ezkurwreuab5ozgtqnkl"/>
                <w:rFonts w:ascii="Sylfaen" w:hAnsi="Sylfaen"/>
                <w:sz w:val="20"/>
                <w:szCs w:val="20"/>
              </w:rPr>
              <w:t>FDA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05B" w14:textId="37A8E917" w:rsidR="0053481E" w:rsidRPr="007D1108" w:rsidRDefault="0053481E" w:rsidP="0053481E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FC9" w14:textId="1795F7BD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DC" w14:textId="6602E19B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98" w14:textId="5E9563E0" w:rsidR="0053481E" w:rsidRPr="00232C03" w:rsidRDefault="0053481E" w:rsidP="0053481E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DE90" w14:textId="77777777" w:rsidR="0053481E" w:rsidRPr="007C6E61" w:rsidRDefault="0053481E" w:rsidP="0053481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67CC6E6" w14:textId="11C83E7D" w:rsidR="0053481E" w:rsidRPr="007D1108" w:rsidRDefault="0053481E" w:rsidP="0053481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14E" w14:textId="4A1204C5" w:rsidR="0053481E" w:rsidRPr="007D1108" w:rsidRDefault="0053481E" w:rsidP="0053481E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FAE" w14:textId="6BC4CA30" w:rsidR="0053481E" w:rsidRPr="007D1108" w:rsidRDefault="0053481E" w:rsidP="0053481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1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5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.25</w:t>
            </w:r>
          </w:p>
        </w:tc>
      </w:tr>
      <w:tr w:rsidR="0053481E" w:rsidRPr="00181D0D" w14:paraId="33C231FB" w14:textId="77777777" w:rsidTr="00BB5ACB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0C" w14:textId="77777777" w:rsidR="0053481E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8" w14:textId="77777777" w:rsidR="0053481E" w:rsidRPr="003E47F9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322" w14:textId="5D0FD22A" w:rsidR="0053481E" w:rsidRPr="003E47F9" w:rsidRDefault="0053481E" w:rsidP="0053481E">
            <w:pP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25" w14:textId="77777777" w:rsidR="0053481E" w:rsidRPr="00D62683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8" w14:textId="77777777" w:rsidR="0053481E" w:rsidRPr="003E47F9" w:rsidRDefault="0053481E" w:rsidP="0053481E">
            <w:pPr>
              <w:rPr>
                <w:rStyle w:val="auto-style100"/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BED1" w14:textId="77777777" w:rsidR="0053481E" w:rsidRPr="00947DE7" w:rsidRDefault="0053481E" w:rsidP="0053481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85C" w14:textId="77777777" w:rsidR="0053481E" w:rsidRPr="00D81C79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27F" w14:textId="3C2980F4" w:rsidR="0053481E" w:rsidRPr="00984653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24" w14:textId="77777777" w:rsidR="0053481E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646" w14:textId="77777777" w:rsidR="0053481E" w:rsidRPr="00873A39" w:rsidRDefault="0053481E" w:rsidP="0053481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430" w14:textId="77777777" w:rsidR="0053481E" w:rsidRDefault="0053481E" w:rsidP="0053481E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73A" w14:textId="77777777" w:rsidR="0053481E" w:rsidRDefault="0053481E" w:rsidP="0053481E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60348F9" w14:textId="77777777" w:rsidR="00F67E9A" w:rsidRPr="00181D0D" w:rsidRDefault="00F67E9A">
      <w:pPr>
        <w:rPr>
          <w:sz w:val="20"/>
          <w:szCs w:val="20"/>
        </w:rPr>
      </w:pPr>
    </w:p>
    <w:p w14:paraId="20255AF7" w14:textId="77777777" w:rsidR="0053481E" w:rsidRPr="007C265F" w:rsidRDefault="0053481E" w:rsidP="0053481E">
      <w:pPr>
        <w:rPr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41F824E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lang w:val="ru-RU"/>
        </w:rPr>
        <w:t>•</w:t>
      </w:r>
      <w:r w:rsidRPr="007C265F">
        <w:rPr>
          <w:rFonts w:ascii="Sylfaen" w:hAnsi="Sylfaen"/>
          <w:b/>
          <w:bCs/>
          <w:sz w:val="20"/>
          <w:szCs w:val="20"/>
          <w:lang w:val="ru-RU"/>
        </w:rPr>
        <w:t>Знакомство</w:t>
      </w:r>
    </w:p>
    <w:p w14:paraId="57D6DC9A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 xml:space="preserve">• Обязательное условие: предмет (товар) покупки должен быть неиспользованным, в безупречном техническом состоянии и соответствовать условиям вышеуказанной спецификации или быть эквивалентным:                                                                                           </w:t>
      </w:r>
    </w:p>
    <w:p w14:paraId="68D9D9DB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* Приобретаемые товары являются основным продуктом, для которого гарантийный срок или гарантийное обслуживание устанавливаются не менее чем на 365 календарных дней, считая со дня, следующего за Днем принятия товара покупателем.</w:t>
      </w:r>
    </w:p>
    <w:p w14:paraId="0887A591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пяти рабочих дней со дня получения заказа:</w:t>
      </w:r>
    </w:p>
    <w:p w14:paraId="56E75A94" w14:textId="77777777" w:rsidR="0053481E" w:rsidRDefault="0053481E" w:rsidP="0053481E">
      <w:pPr>
        <w:rPr>
          <w:rFonts w:ascii="Sylfaen" w:hAnsi="Sylfaen"/>
          <w:b/>
          <w:color w:val="FF0000"/>
          <w:sz w:val="22"/>
          <w:szCs w:val="22"/>
          <w:lang w:val="af-ZA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• Место поставки: г. Ереван.Эчмиадзин, Спандарян 1:</w:t>
      </w:r>
    </w:p>
    <w:p w14:paraId="048AD4BC" w14:textId="77777777" w:rsidR="0053481E" w:rsidRPr="00801AE9" w:rsidRDefault="0053481E" w:rsidP="0053481E">
      <w:pPr>
        <w:rPr>
          <w:rFonts w:ascii="Sylfaen" w:hAnsi="Sylfaen"/>
          <w:lang w:val="hy-AM"/>
        </w:rPr>
      </w:pPr>
      <w:r w:rsidRPr="007C265F">
        <w:rPr>
          <w:rFonts w:ascii="Sylfaen" w:hAnsi="Sylfaen"/>
          <w:b/>
          <w:color w:val="FF0000"/>
          <w:sz w:val="22"/>
          <w:szCs w:val="22"/>
          <w:lang w:val="af-ZA"/>
        </w:rPr>
        <w:lastRenderedPageBreak/>
        <w:t>Согласно части 5 статьи 13 Закона РА "О закупках",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 представить эквивалент предмета данной закупки, одновременно представив в заявке эквивалентные характеристики предмета данной закупки.:</w:t>
      </w:r>
    </w:p>
    <w:p w14:paraId="1DB98FEE" w14:textId="77777777" w:rsidR="00801AE9" w:rsidRPr="00571332" w:rsidRDefault="00801AE9" w:rsidP="00801AE9">
      <w:pPr>
        <w:jc w:val="both"/>
        <w:rPr>
          <w:rFonts w:ascii="Sylfaen" w:hAnsi="Sylfaen"/>
          <w:b/>
          <w:color w:val="FF0000"/>
          <w:sz w:val="20"/>
          <w:szCs w:val="20"/>
          <w:lang w:val="hy-AM"/>
        </w:rPr>
      </w:pPr>
    </w:p>
    <w:p w14:paraId="10727179" w14:textId="75034710" w:rsidR="00687D7E" w:rsidRPr="00801AE9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22470A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22470A" w:rsidRDefault="00175371" w:rsidP="00175371">
      <w:pPr>
        <w:rPr>
          <w:rFonts w:ascii="Sylfaen" w:hAnsi="Sylfaen"/>
          <w:lang w:val="ru-RU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22470A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22470A" w:rsidRDefault="00F67E9A">
      <w:pPr>
        <w:rPr>
          <w:rFonts w:ascii="Sylfaen" w:hAnsi="Sylfaen"/>
          <w:lang w:val="ru-RU"/>
        </w:rPr>
      </w:pPr>
    </w:p>
    <w:sectPr w:rsidR="00F67E9A" w:rsidRPr="0022470A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101" w:hanging="284"/>
      </w:pPr>
    </w:lvl>
    <w:lvl w:ilvl="2">
      <w:numFmt w:val="bullet"/>
      <w:lvlText w:val="•"/>
      <w:lvlJc w:val="left"/>
      <w:pPr>
        <w:ind w:left="1925" w:hanging="284"/>
      </w:pPr>
    </w:lvl>
    <w:lvl w:ilvl="3">
      <w:numFmt w:val="bullet"/>
      <w:lvlText w:val="•"/>
      <w:lvlJc w:val="left"/>
      <w:pPr>
        <w:ind w:left="2748" w:hanging="284"/>
      </w:pPr>
    </w:lvl>
    <w:lvl w:ilvl="4">
      <w:numFmt w:val="bullet"/>
      <w:lvlText w:val="•"/>
      <w:lvlJc w:val="left"/>
      <w:pPr>
        <w:ind w:left="3572" w:hanging="284"/>
      </w:pPr>
    </w:lvl>
    <w:lvl w:ilvl="5">
      <w:numFmt w:val="bullet"/>
      <w:lvlText w:val="•"/>
      <w:lvlJc w:val="left"/>
      <w:pPr>
        <w:ind w:left="4395" w:hanging="284"/>
      </w:pPr>
    </w:lvl>
    <w:lvl w:ilvl="6">
      <w:numFmt w:val="bullet"/>
      <w:lvlText w:val="•"/>
      <w:lvlJc w:val="left"/>
      <w:pPr>
        <w:ind w:left="5219" w:hanging="284"/>
      </w:pPr>
    </w:lvl>
    <w:lvl w:ilvl="7">
      <w:numFmt w:val="bullet"/>
      <w:lvlText w:val="•"/>
      <w:lvlJc w:val="left"/>
      <w:pPr>
        <w:ind w:left="6042" w:hanging="284"/>
      </w:pPr>
    </w:lvl>
    <w:lvl w:ilvl="8">
      <w:numFmt w:val="bullet"/>
      <w:lvlText w:val="•"/>
      <w:lvlJc w:val="left"/>
      <w:pPr>
        <w:ind w:left="6866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57353"/>
    <w:rsid w:val="0006098F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A6829"/>
    <w:rsid w:val="000B49C5"/>
    <w:rsid w:val="000B522C"/>
    <w:rsid w:val="000B62BB"/>
    <w:rsid w:val="000B635E"/>
    <w:rsid w:val="000B71E3"/>
    <w:rsid w:val="000B71E5"/>
    <w:rsid w:val="000B72DF"/>
    <w:rsid w:val="000B730D"/>
    <w:rsid w:val="000C0B18"/>
    <w:rsid w:val="000C26E1"/>
    <w:rsid w:val="000C55A2"/>
    <w:rsid w:val="000D072D"/>
    <w:rsid w:val="000D2BDC"/>
    <w:rsid w:val="000D41E4"/>
    <w:rsid w:val="000D456D"/>
    <w:rsid w:val="000D5DBF"/>
    <w:rsid w:val="000D60C9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B70"/>
    <w:rsid w:val="000F6CB8"/>
    <w:rsid w:val="001016AB"/>
    <w:rsid w:val="0010593F"/>
    <w:rsid w:val="00105E8A"/>
    <w:rsid w:val="00105EB5"/>
    <w:rsid w:val="00106136"/>
    <w:rsid w:val="001127BC"/>
    <w:rsid w:val="001127F5"/>
    <w:rsid w:val="00113667"/>
    <w:rsid w:val="0011735C"/>
    <w:rsid w:val="001203B7"/>
    <w:rsid w:val="001263C5"/>
    <w:rsid w:val="001264E9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52B4"/>
    <w:rsid w:val="001B76AE"/>
    <w:rsid w:val="001C1FCA"/>
    <w:rsid w:val="001C6825"/>
    <w:rsid w:val="001C69FE"/>
    <w:rsid w:val="001C6F38"/>
    <w:rsid w:val="001D5731"/>
    <w:rsid w:val="001D6A53"/>
    <w:rsid w:val="001E060A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1F7AF0"/>
    <w:rsid w:val="00201971"/>
    <w:rsid w:val="0020247A"/>
    <w:rsid w:val="00203458"/>
    <w:rsid w:val="00205085"/>
    <w:rsid w:val="00206166"/>
    <w:rsid w:val="00216A63"/>
    <w:rsid w:val="00222FB8"/>
    <w:rsid w:val="00222FE2"/>
    <w:rsid w:val="00224123"/>
    <w:rsid w:val="0022470A"/>
    <w:rsid w:val="0022509F"/>
    <w:rsid w:val="002269A4"/>
    <w:rsid w:val="00226A56"/>
    <w:rsid w:val="0023115A"/>
    <w:rsid w:val="00231C6D"/>
    <w:rsid w:val="00232C03"/>
    <w:rsid w:val="00233846"/>
    <w:rsid w:val="00236702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5469"/>
    <w:rsid w:val="00267DDB"/>
    <w:rsid w:val="00270EF2"/>
    <w:rsid w:val="00274808"/>
    <w:rsid w:val="002753A0"/>
    <w:rsid w:val="00276575"/>
    <w:rsid w:val="00276838"/>
    <w:rsid w:val="002859E3"/>
    <w:rsid w:val="00293667"/>
    <w:rsid w:val="0029557E"/>
    <w:rsid w:val="002A03F4"/>
    <w:rsid w:val="002A148B"/>
    <w:rsid w:val="002A44B1"/>
    <w:rsid w:val="002A49B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FFC"/>
    <w:rsid w:val="002E24FB"/>
    <w:rsid w:val="002E303E"/>
    <w:rsid w:val="002E4F0A"/>
    <w:rsid w:val="002E5F9C"/>
    <w:rsid w:val="002E64F4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4C79"/>
    <w:rsid w:val="0032666F"/>
    <w:rsid w:val="0033337A"/>
    <w:rsid w:val="00333425"/>
    <w:rsid w:val="00335575"/>
    <w:rsid w:val="00341B92"/>
    <w:rsid w:val="00341BB7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962"/>
    <w:rsid w:val="00386027"/>
    <w:rsid w:val="003925B8"/>
    <w:rsid w:val="00396E44"/>
    <w:rsid w:val="0039774B"/>
    <w:rsid w:val="003A0604"/>
    <w:rsid w:val="003A1F8C"/>
    <w:rsid w:val="003A32BF"/>
    <w:rsid w:val="003A4956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E47F9"/>
    <w:rsid w:val="003F0CA1"/>
    <w:rsid w:val="003F2DE8"/>
    <w:rsid w:val="003F4571"/>
    <w:rsid w:val="003F7A2E"/>
    <w:rsid w:val="004007F0"/>
    <w:rsid w:val="004018E6"/>
    <w:rsid w:val="00404D30"/>
    <w:rsid w:val="00406C95"/>
    <w:rsid w:val="004074AF"/>
    <w:rsid w:val="00412D6A"/>
    <w:rsid w:val="004139E3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2F9C"/>
    <w:rsid w:val="0043414B"/>
    <w:rsid w:val="00435B8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00D"/>
    <w:rsid w:val="004647BF"/>
    <w:rsid w:val="00473B4F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2C55"/>
    <w:rsid w:val="00493A1E"/>
    <w:rsid w:val="00496D8B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7A27"/>
    <w:rsid w:val="004E20D1"/>
    <w:rsid w:val="004E2CEB"/>
    <w:rsid w:val="004E4A1F"/>
    <w:rsid w:val="004E4FD6"/>
    <w:rsid w:val="004E5249"/>
    <w:rsid w:val="004F0D41"/>
    <w:rsid w:val="004F332C"/>
    <w:rsid w:val="004F4071"/>
    <w:rsid w:val="004F4D9A"/>
    <w:rsid w:val="004F64C8"/>
    <w:rsid w:val="004F65B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6E2A"/>
    <w:rsid w:val="0053064D"/>
    <w:rsid w:val="0053481E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7A9"/>
    <w:rsid w:val="00564A1F"/>
    <w:rsid w:val="00564FAC"/>
    <w:rsid w:val="00565555"/>
    <w:rsid w:val="005668BE"/>
    <w:rsid w:val="0057037A"/>
    <w:rsid w:val="00570AE6"/>
    <w:rsid w:val="00570E9D"/>
    <w:rsid w:val="00577DDD"/>
    <w:rsid w:val="00580335"/>
    <w:rsid w:val="00581685"/>
    <w:rsid w:val="0058170F"/>
    <w:rsid w:val="00582BD2"/>
    <w:rsid w:val="0058458F"/>
    <w:rsid w:val="00590074"/>
    <w:rsid w:val="0059261F"/>
    <w:rsid w:val="00596745"/>
    <w:rsid w:val="005A1564"/>
    <w:rsid w:val="005A609E"/>
    <w:rsid w:val="005A7477"/>
    <w:rsid w:val="005A7504"/>
    <w:rsid w:val="005B4C37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382B"/>
    <w:rsid w:val="005F3E72"/>
    <w:rsid w:val="0060058D"/>
    <w:rsid w:val="006064A8"/>
    <w:rsid w:val="00607BFF"/>
    <w:rsid w:val="006111B4"/>
    <w:rsid w:val="0061270B"/>
    <w:rsid w:val="00614774"/>
    <w:rsid w:val="00616140"/>
    <w:rsid w:val="00616564"/>
    <w:rsid w:val="00616872"/>
    <w:rsid w:val="006203C6"/>
    <w:rsid w:val="00621EAC"/>
    <w:rsid w:val="006234CE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1FF5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372"/>
    <w:rsid w:val="006E53C0"/>
    <w:rsid w:val="006E7A1C"/>
    <w:rsid w:val="006F0B4C"/>
    <w:rsid w:val="006F1A2E"/>
    <w:rsid w:val="006F24E3"/>
    <w:rsid w:val="006F5E40"/>
    <w:rsid w:val="006F68C6"/>
    <w:rsid w:val="0070004D"/>
    <w:rsid w:val="0070585C"/>
    <w:rsid w:val="00706B08"/>
    <w:rsid w:val="007077BB"/>
    <w:rsid w:val="007101C0"/>
    <w:rsid w:val="007107A6"/>
    <w:rsid w:val="00712392"/>
    <w:rsid w:val="00717318"/>
    <w:rsid w:val="007173B6"/>
    <w:rsid w:val="00717DE3"/>
    <w:rsid w:val="00720EDC"/>
    <w:rsid w:val="00723F42"/>
    <w:rsid w:val="00724AAA"/>
    <w:rsid w:val="00724B1A"/>
    <w:rsid w:val="00725219"/>
    <w:rsid w:val="00730D2E"/>
    <w:rsid w:val="007325F7"/>
    <w:rsid w:val="00737B01"/>
    <w:rsid w:val="00737B4C"/>
    <w:rsid w:val="007405D7"/>
    <w:rsid w:val="00741331"/>
    <w:rsid w:val="00744896"/>
    <w:rsid w:val="0074690E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42E8"/>
    <w:rsid w:val="00784E22"/>
    <w:rsid w:val="00786C3D"/>
    <w:rsid w:val="007902AB"/>
    <w:rsid w:val="00794A78"/>
    <w:rsid w:val="007963C6"/>
    <w:rsid w:val="007A21D4"/>
    <w:rsid w:val="007A3471"/>
    <w:rsid w:val="007A5F2A"/>
    <w:rsid w:val="007A6158"/>
    <w:rsid w:val="007A659C"/>
    <w:rsid w:val="007B36EF"/>
    <w:rsid w:val="007B65C2"/>
    <w:rsid w:val="007B7F86"/>
    <w:rsid w:val="007C2165"/>
    <w:rsid w:val="007C2604"/>
    <w:rsid w:val="007C41EE"/>
    <w:rsid w:val="007C60DA"/>
    <w:rsid w:val="007C6F6D"/>
    <w:rsid w:val="007C782D"/>
    <w:rsid w:val="007D10FD"/>
    <w:rsid w:val="007D1108"/>
    <w:rsid w:val="007D1BD4"/>
    <w:rsid w:val="007D327F"/>
    <w:rsid w:val="007D457B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C67"/>
    <w:rsid w:val="007F2850"/>
    <w:rsid w:val="007F4874"/>
    <w:rsid w:val="007F571D"/>
    <w:rsid w:val="007F7501"/>
    <w:rsid w:val="008014A6"/>
    <w:rsid w:val="00801AE9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BDF"/>
    <w:rsid w:val="0082649D"/>
    <w:rsid w:val="00830C3E"/>
    <w:rsid w:val="008344BA"/>
    <w:rsid w:val="00835246"/>
    <w:rsid w:val="0083590E"/>
    <w:rsid w:val="00836BCF"/>
    <w:rsid w:val="00837A27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677CC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129D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901311"/>
    <w:rsid w:val="00902361"/>
    <w:rsid w:val="009068D2"/>
    <w:rsid w:val="0091024C"/>
    <w:rsid w:val="00911A69"/>
    <w:rsid w:val="009166DF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47DE7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11B9"/>
    <w:rsid w:val="00984653"/>
    <w:rsid w:val="009872D7"/>
    <w:rsid w:val="00987970"/>
    <w:rsid w:val="00987C83"/>
    <w:rsid w:val="0099485A"/>
    <w:rsid w:val="00995E34"/>
    <w:rsid w:val="00996B5C"/>
    <w:rsid w:val="00997CF0"/>
    <w:rsid w:val="009A2C44"/>
    <w:rsid w:val="009A5580"/>
    <w:rsid w:val="009A6DB2"/>
    <w:rsid w:val="009B1CEE"/>
    <w:rsid w:val="009B3985"/>
    <w:rsid w:val="009B3F70"/>
    <w:rsid w:val="009B6305"/>
    <w:rsid w:val="009C26CB"/>
    <w:rsid w:val="009C4606"/>
    <w:rsid w:val="009D1BC1"/>
    <w:rsid w:val="009D262D"/>
    <w:rsid w:val="009D2980"/>
    <w:rsid w:val="009D46A8"/>
    <w:rsid w:val="009D497E"/>
    <w:rsid w:val="009D4C88"/>
    <w:rsid w:val="009E2DAE"/>
    <w:rsid w:val="009E4E0D"/>
    <w:rsid w:val="009F6A4B"/>
    <w:rsid w:val="009F7099"/>
    <w:rsid w:val="00A0088F"/>
    <w:rsid w:val="00A028C8"/>
    <w:rsid w:val="00A02E96"/>
    <w:rsid w:val="00A04886"/>
    <w:rsid w:val="00A04A76"/>
    <w:rsid w:val="00A04AC7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CFF"/>
    <w:rsid w:val="00A32A52"/>
    <w:rsid w:val="00A33CE8"/>
    <w:rsid w:val="00A34268"/>
    <w:rsid w:val="00A366E8"/>
    <w:rsid w:val="00A369D6"/>
    <w:rsid w:val="00A36DBF"/>
    <w:rsid w:val="00A437EE"/>
    <w:rsid w:val="00A44F30"/>
    <w:rsid w:val="00A45FB3"/>
    <w:rsid w:val="00A5089A"/>
    <w:rsid w:val="00A52978"/>
    <w:rsid w:val="00A52AB6"/>
    <w:rsid w:val="00A536BF"/>
    <w:rsid w:val="00A57777"/>
    <w:rsid w:val="00A61AF9"/>
    <w:rsid w:val="00A63A5D"/>
    <w:rsid w:val="00A6594D"/>
    <w:rsid w:val="00A65A37"/>
    <w:rsid w:val="00A667F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2244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702"/>
    <w:rsid w:val="00B11B77"/>
    <w:rsid w:val="00B12B57"/>
    <w:rsid w:val="00B14313"/>
    <w:rsid w:val="00B30FF6"/>
    <w:rsid w:val="00B324C0"/>
    <w:rsid w:val="00B32C79"/>
    <w:rsid w:val="00B330EB"/>
    <w:rsid w:val="00B34375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57D27"/>
    <w:rsid w:val="00B60C2B"/>
    <w:rsid w:val="00B61017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B0FA1"/>
    <w:rsid w:val="00BB0FB4"/>
    <w:rsid w:val="00BB1280"/>
    <w:rsid w:val="00BB3A08"/>
    <w:rsid w:val="00BB4D22"/>
    <w:rsid w:val="00BB5ACB"/>
    <w:rsid w:val="00BB5CD2"/>
    <w:rsid w:val="00BC08FD"/>
    <w:rsid w:val="00BC4751"/>
    <w:rsid w:val="00BC54FB"/>
    <w:rsid w:val="00BD164D"/>
    <w:rsid w:val="00BD1743"/>
    <w:rsid w:val="00BD2F59"/>
    <w:rsid w:val="00BD306A"/>
    <w:rsid w:val="00BD3887"/>
    <w:rsid w:val="00BD563F"/>
    <w:rsid w:val="00BD5F13"/>
    <w:rsid w:val="00BD69AD"/>
    <w:rsid w:val="00BE0262"/>
    <w:rsid w:val="00BE0670"/>
    <w:rsid w:val="00BE2331"/>
    <w:rsid w:val="00BE35C1"/>
    <w:rsid w:val="00BE3B41"/>
    <w:rsid w:val="00BF22EA"/>
    <w:rsid w:val="00C01A43"/>
    <w:rsid w:val="00C02AF0"/>
    <w:rsid w:val="00C02B82"/>
    <w:rsid w:val="00C04987"/>
    <w:rsid w:val="00C05C29"/>
    <w:rsid w:val="00C07155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677"/>
    <w:rsid w:val="00C27728"/>
    <w:rsid w:val="00C30412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7A7"/>
    <w:rsid w:val="00C61B0B"/>
    <w:rsid w:val="00C64998"/>
    <w:rsid w:val="00C64A4A"/>
    <w:rsid w:val="00C64EEA"/>
    <w:rsid w:val="00C65171"/>
    <w:rsid w:val="00C6533E"/>
    <w:rsid w:val="00C65870"/>
    <w:rsid w:val="00C67813"/>
    <w:rsid w:val="00C73A40"/>
    <w:rsid w:val="00C73A52"/>
    <w:rsid w:val="00C74B9D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7707"/>
    <w:rsid w:val="00CA7A70"/>
    <w:rsid w:val="00CB2D08"/>
    <w:rsid w:val="00CB447E"/>
    <w:rsid w:val="00CB7054"/>
    <w:rsid w:val="00CC0FBD"/>
    <w:rsid w:val="00CC4B20"/>
    <w:rsid w:val="00CC5EE6"/>
    <w:rsid w:val="00CC74DD"/>
    <w:rsid w:val="00CD10CE"/>
    <w:rsid w:val="00CD3F50"/>
    <w:rsid w:val="00CD43E3"/>
    <w:rsid w:val="00CD6BC2"/>
    <w:rsid w:val="00CE0B42"/>
    <w:rsid w:val="00CE2143"/>
    <w:rsid w:val="00CE43C0"/>
    <w:rsid w:val="00CE480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21252"/>
    <w:rsid w:val="00D21BC7"/>
    <w:rsid w:val="00D240F2"/>
    <w:rsid w:val="00D24D26"/>
    <w:rsid w:val="00D26480"/>
    <w:rsid w:val="00D26631"/>
    <w:rsid w:val="00D2692C"/>
    <w:rsid w:val="00D26E3D"/>
    <w:rsid w:val="00D30528"/>
    <w:rsid w:val="00D333D5"/>
    <w:rsid w:val="00D37703"/>
    <w:rsid w:val="00D41BC7"/>
    <w:rsid w:val="00D44886"/>
    <w:rsid w:val="00D45A19"/>
    <w:rsid w:val="00D52197"/>
    <w:rsid w:val="00D5318C"/>
    <w:rsid w:val="00D55FF3"/>
    <w:rsid w:val="00D57C94"/>
    <w:rsid w:val="00D60A57"/>
    <w:rsid w:val="00D61CE2"/>
    <w:rsid w:val="00D624A0"/>
    <w:rsid w:val="00D62683"/>
    <w:rsid w:val="00D63BEF"/>
    <w:rsid w:val="00D67216"/>
    <w:rsid w:val="00D7078E"/>
    <w:rsid w:val="00D73F28"/>
    <w:rsid w:val="00D7425D"/>
    <w:rsid w:val="00D74684"/>
    <w:rsid w:val="00D74770"/>
    <w:rsid w:val="00D76770"/>
    <w:rsid w:val="00D81C79"/>
    <w:rsid w:val="00D820E2"/>
    <w:rsid w:val="00D86522"/>
    <w:rsid w:val="00D87258"/>
    <w:rsid w:val="00D87FA2"/>
    <w:rsid w:val="00D9115D"/>
    <w:rsid w:val="00D977BA"/>
    <w:rsid w:val="00D97A2D"/>
    <w:rsid w:val="00DA0E47"/>
    <w:rsid w:val="00DA2A07"/>
    <w:rsid w:val="00DA3A40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682D"/>
    <w:rsid w:val="00DD6933"/>
    <w:rsid w:val="00DE0BB0"/>
    <w:rsid w:val="00DE2B94"/>
    <w:rsid w:val="00DE3334"/>
    <w:rsid w:val="00DE39CF"/>
    <w:rsid w:val="00DE702A"/>
    <w:rsid w:val="00DE7D38"/>
    <w:rsid w:val="00DF1244"/>
    <w:rsid w:val="00DF13A1"/>
    <w:rsid w:val="00E02034"/>
    <w:rsid w:val="00E174DC"/>
    <w:rsid w:val="00E301BA"/>
    <w:rsid w:val="00E32816"/>
    <w:rsid w:val="00E36BBD"/>
    <w:rsid w:val="00E429A5"/>
    <w:rsid w:val="00E4452C"/>
    <w:rsid w:val="00E45B81"/>
    <w:rsid w:val="00E51035"/>
    <w:rsid w:val="00E54E10"/>
    <w:rsid w:val="00E5533A"/>
    <w:rsid w:val="00E55402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E6"/>
    <w:rsid w:val="00E94BF2"/>
    <w:rsid w:val="00E94D6D"/>
    <w:rsid w:val="00E95055"/>
    <w:rsid w:val="00E95936"/>
    <w:rsid w:val="00E95F12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5992"/>
    <w:rsid w:val="00ED6A7E"/>
    <w:rsid w:val="00EE2C10"/>
    <w:rsid w:val="00EE3A45"/>
    <w:rsid w:val="00EE64A5"/>
    <w:rsid w:val="00EF220D"/>
    <w:rsid w:val="00EF4EA2"/>
    <w:rsid w:val="00EF582D"/>
    <w:rsid w:val="00EF5976"/>
    <w:rsid w:val="00EF6E68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7EF"/>
    <w:rsid w:val="00F1490E"/>
    <w:rsid w:val="00F14F1B"/>
    <w:rsid w:val="00F165FE"/>
    <w:rsid w:val="00F20198"/>
    <w:rsid w:val="00F21DD5"/>
    <w:rsid w:val="00F260BF"/>
    <w:rsid w:val="00F272E2"/>
    <w:rsid w:val="00F27669"/>
    <w:rsid w:val="00F36264"/>
    <w:rsid w:val="00F376DF"/>
    <w:rsid w:val="00F40C25"/>
    <w:rsid w:val="00F41BF3"/>
    <w:rsid w:val="00F43BC9"/>
    <w:rsid w:val="00F44AEA"/>
    <w:rsid w:val="00F45B47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7E9A"/>
    <w:rsid w:val="00F7331E"/>
    <w:rsid w:val="00F74889"/>
    <w:rsid w:val="00F7599A"/>
    <w:rsid w:val="00F7765B"/>
    <w:rsid w:val="00F8099C"/>
    <w:rsid w:val="00F80A11"/>
    <w:rsid w:val="00F81C4C"/>
    <w:rsid w:val="00F826E0"/>
    <w:rsid w:val="00F840E1"/>
    <w:rsid w:val="00F853CE"/>
    <w:rsid w:val="00F8594B"/>
    <w:rsid w:val="00F87291"/>
    <w:rsid w:val="00F90FB9"/>
    <w:rsid w:val="00F918C5"/>
    <w:rsid w:val="00F95267"/>
    <w:rsid w:val="00F95A66"/>
    <w:rsid w:val="00F9620B"/>
    <w:rsid w:val="00F96250"/>
    <w:rsid w:val="00F978BF"/>
    <w:rsid w:val="00FA1113"/>
    <w:rsid w:val="00FA1840"/>
    <w:rsid w:val="00FA22C9"/>
    <w:rsid w:val="00FA2957"/>
    <w:rsid w:val="00FA409C"/>
    <w:rsid w:val="00FA69B2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D091B"/>
    <w:rsid w:val="00FD2473"/>
    <w:rsid w:val="00FD32E3"/>
    <w:rsid w:val="00FD517E"/>
    <w:rsid w:val="00FD6F04"/>
    <w:rsid w:val="00FD6F63"/>
    <w:rsid w:val="00FE27C5"/>
    <w:rsid w:val="00FE2C15"/>
    <w:rsid w:val="00FE7A6A"/>
    <w:rsid w:val="00FF3708"/>
    <w:rsid w:val="00FF376F"/>
    <w:rsid w:val="00FF406F"/>
    <w:rsid w:val="00FF4495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8D4FFCE9-1C3E-400B-A877-3E4EB0CE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iPriority w:val="99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00">
    <w:name w:val="auto-style100"/>
    <w:basedOn w:val="DefaultParagraphFont"/>
    <w:rsid w:val="003E47F9"/>
  </w:style>
  <w:style w:type="character" w:customStyle="1" w:styleId="auto-style97">
    <w:name w:val="auto-style97"/>
    <w:basedOn w:val="DefaultParagraphFont"/>
    <w:rsid w:val="003E47F9"/>
  </w:style>
  <w:style w:type="character" w:customStyle="1" w:styleId="auto-style3">
    <w:name w:val="auto-style3"/>
    <w:basedOn w:val="DefaultParagraphFont"/>
    <w:rsid w:val="003E47F9"/>
  </w:style>
  <w:style w:type="character" w:customStyle="1" w:styleId="auto-style99">
    <w:name w:val="auto-style99"/>
    <w:basedOn w:val="DefaultParagraphFont"/>
    <w:rsid w:val="003E47F9"/>
  </w:style>
  <w:style w:type="character" w:customStyle="1" w:styleId="auto-style98">
    <w:name w:val="auto-style98"/>
    <w:basedOn w:val="DefaultParagraphFont"/>
    <w:rsid w:val="003E47F9"/>
  </w:style>
  <w:style w:type="character" w:customStyle="1" w:styleId="auto-style261">
    <w:name w:val="auto-style261"/>
    <w:basedOn w:val="DefaultParagraphFont"/>
    <w:rsid w:val="003E47F9"/>
  </w:style>
  <w:style w:type="character" w:customStyle="1" w:styleId="auto-style5">
    <w:name w:val="auto-style5"/>
    <w:basedOn w:val="DefaultParagraphFont"/>
    <w:rsid w:val="003E47F9"/>
  </w:style>
  <w:style w:type="character" w:customStyle="1" w:styleId="auto-style4">
    <w:name w:val="auto-style4"/>
    <w:basedOn w:val="DefaultParagraphFont"/>
    <w:rsid w:val="003E47F9"/>
  </w:style>
  <w:style w:type="character" w:customStyle="1" w:styleId="auto-style151">
    <w:name w:val="auto-style151"/>
    <w:basedOn w:val="DefaultParagraphFont"/>
    <w:rsid w:val="003E47F9"/>
  </w:style>
  <w:style w:type="character" w:customStyle="1" w:styleId="auto-style66">
    <w:name w:val="auto-style66"/>
    <w:basedOn w:val="DefaultParagraphFont"/>
    <w:rsid w:val="003E47F9"/>
  </w:style>
  <w:style w:type="character" w:customStyle="1" w:styleId="auto-style101">
    <w:name w:val="auto-style101"/>
    <w:basedOn w:val="DefaultParagraphFont"/>
    <w:rsid w:val="003E47F9"/>
  </w:style>
  <w:style w:type="character" w:customStyle="1" w:styleId="ezkurwreuab5ozgtqnkl">
    <w:name w:val="ezkurwreuab5ozgtqnkl"/>
    <w:basedOn w:val="DefaultParagraphFont"/>
    <w:rsid w:val="005F3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E8E1-AD84-46F3-BEEE-44A9C0E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3599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1127</cp:revision>
  <cp:lastPrinted>2025-03-03T10:40:00Z</cp:lastPrinted>
  <dcterms:created xsi:type="dcterms:W3CDTF">2018-02-05T06:03:00Z</dcterms:created>
  <dcterms:modified xsi:type="dcterms:W3CDTF">2025-04-04T11:40:00Z</dcterms:modified>
</cp:coreProperties>
</file>